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142A25"/>
          <w:sz w:val="44"/>
        </w:rPr>
        <w:t>Список постоянно проживающих лиц</w:t>
      </w:r>
    </w:p>
    <w:p>
      <w:pPr>
        <w:spacing w:after="280"/>
      </w:pPr>
      <w:r>
        <w:rPr>
          <w:rFonts w:ascii="Arial" w:hAnsi="Arial"/>
          <w:color w:val="5F706B"/>
          <w:sz w:val="20"/>
        </w:rPr>
        <w:t>Приложение к договору найма жилого помещения</w:t>
      </w:r>
    </w:p>
    <w:p>
      <w:pPr>
        <w:spacing w:after="240"/>
        <w:ind w:left="259" w:right="259"/>
      </w:pPr>
      <w:r>
        <w:rPr>
          <w:rFonts w:ascii="Arial" w:hAnsi="Arial"/>
          <w:color w:val="142A25"/>
          <w:sz w:val="18"/>
        </w:rPr>
        <w:t>Важно: это редактируемый образец, а не утверждённая государственная форма. Удалите подсказки, заполните все поля и адаптируйте документ под фактические условия.</w:t>
      </w:r>
    </w:p>
    <w:p>
      <w:r>
        <w:t>Адрес помещения: ________________________________________________________________</w:t>
        <w:br/>
        <w:t>Договор № ______ от «___» __________ 20___ 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480"/>
            <w:shd w:fill="E5F6F1"/>
            <w:vAlign w:val="center"/>
          </w:tcPr>
          <w:p>
            <w:r>
              <w:rPr>
                <w:b/>
                <w:sz w:val="17"/>
              </w:rPr>
              <w:t>№</w:t>
            </w:r>
          </w:p>
        </w:tc>
        <w:tc>
          <w:tcPr>
            <w:tcW w:type="dxa" w:w="2200"/>
            <w:shd w:fill="E5F6F1"/>
            <w:vAlign w:val="center"/>
          </w:tcPr>
          <w:p>
            <w:r>
              <w:rPr>
                <w:b/>
                <w:sz w:val="17"/>
              </w:rPr>
              <w:t>Ф.И.О.</w:t>
            </w:r>
          </w:p>
        </w:tc>
        <w:tc>
          <w:tcPr>
            <w:tcW w:type="dxa" w:w="1300"/>
            <w:shd w:fill="E5F6F1"/>
            <w:vAlign w:val="center"/>
          </w:tcPr>
          <w:p>
            <w:r>
              <w:rPr>
                <w:b/>
                <w:sz w:val="17"/>
              </w:rPr>
              <w:t>Гражданство</w:t>
            </w:r>
          </w:p>
        </w:tc>
        <w:tc>
          <w:tcPr>
            <w:tcW w:type="dxa" w:w="1450"/>
            <w:shd w:fill="E5F6F1"/>
            <w:vAlign w:val="center"/>
          </w:tcPr>
          <w:p>
            <w:r>
              <w:rPr>
                <w:b/>
                <w:sz w:val="17"/>
              </w:rPr>
              <w:t>Дата рождения</w:t>
            </w:r>
          </w:p>
        </w:tc>
        <w:tc>
          <w:tcPr>
            <w:tcW w:type="dxa" w:w="2100"/>
            <w:shd w:fill="E5F6F1"/>
            <w:vAlign w:val="center"/>
          </w:tcPr>
          <w:p>
            <w:r>
              <w:rPr>
                <w:b/>
                <w:sz w:val="17"/>
              </w:rPr>
              <w:t>Документ</w:t>
            </w:r>
          </w:p>
        </w:tc>
        <w:tc>
          <w:tcPr>
            <w:tcW w:type="dxa" w:w="1830"/>
            <w:shd w:fill="E5F6F1"/>
            <w:vAlign w:val="center"/>
          </w:tcPr>
          <w:p>
            <w:r>
              <w:rPr>
                <w:b/>
                <w:sz w:val="17"/>
              </w:rPr>
              <w:t>Срок проживания</w:t>
            </w:r>
          </w:p>
        </w:tc>
      </w:tr>
      <w:tr>
        <w:tc>
          <w:tcPr>
            <w:tcW w:type="dxa" w:w="480"/>
            <w:vAlign w:val="center"/>
          </w:tcPr>
          <w:p>
            <w:pPr>
              <w:spacing w:after="240"/>
            </w:pPr>
            <w:r>
              <w:rPr>
                <w:sz w:val="17"/>
              </w:rPr>
              <w:t>1</w:t>
            </w:r>
          </w:p>
        </w:tc>
        <w:tc>
          <w:tcPr>
            <w:tcW w:type="dxa" w:w="2200"/>
            <w:vAlign w:val="center"/>
          </w:tcPr>
          <w:p>
            <w:pPr>
              <w:spacing w:after="240"/>
            </w:pPr>
          </w:p>
        </w:tc>
        <w:tc>
          <w:tcPr>
            <w:tcW w:type="dxa" w:w="1300"/>
            <w:vAlign w:val="center"/>
          </w:tcPr>
          <w:p>
            <w:pPr>
              <w:spacing w:after="240"/>
            </w:pPr>
          </w:p>
        </w:tc>
        <w:tc>
          <w:tcPr>
            <w:tcW w:type="dxa" w:w="1450"/>
            <w:vAlign w:val="center"/>
          </w:tcPr>
          <w:p>
            <w:pPr>
              <w:spacing w:after="240"/>
            </w:pPr>
          </w:p>
        </w:tc>
        <w:tc>
          <w:tcPr>
            <w:tcW w:type="dxa" w:w="2100"/>
            <w:vAlign w:val="center"/>
          </w:tcPr>
          <w:p>
            <w:pPr>
              <w:spacing w:after="240"/>
            </w:pPr>
          </w:p>
        </w:tc>
        <w:tc>
          <w:tcPr>
            <w:tcW w:type="dxa" w:w="1830"/>
            <w:vAlign w:val="center"/>
          </w:tcPr>
          <w:p>
            <w:pPr>
              <w:spacing w:after="240"/>
            </w:pPr>
          </w:p>
        </w:tc>
      </w:tr>
      <w:tr>
        <w:tc>
          <w:tcPr>
            <w:tcW w:type="dxa" w:w="480"/>
            <w:vAlign w:val="center"/>
          </w:tcPr>
          <w:p>
            <w:pPr>
              <w:spacing w:after="240"/>
            </w:pPr>
            <w:r>
              <w:rPr>
                <w:sz w:val="17"/>
              </w:rPr>
              <w:t>2</w:t>
            </w:r>
          </w:p>
        </w:tc>
        <w:tc>
          <w:tcPr>
            <w:tcW w:type="dxa" w:w="2200"/>
            <w:vAlign w:val="center"/>
          </w:tcPr>
          <w:p>
            <w:pPr>
              <w:spacing w:after="240"/>
            </w:pPr>
          </w:p>
        </w:tc>
        <w:tc>
          <w:tcPr>
            <w:tcW w:type="dxa" w:w="1300"/>
            <w:vAlign w:val="center"/>
          </w:tcPr>
          <w:p>
            <w:pPr>
              <w:spacing w:after="240"/>
            </w:pPr>
          </w:p>
        </w:tc>
        <w:tc>
          <w:tcPr>
            <w:tcW w:type="dxa" w:w="1450"/>
            <w:vAlign w:val="center"/>
          </w:tcPr>
          <w:p>
            <w:pPr>
              <w:spacing w:after="240"/>
            </w:pPr>
          </w:p>
        </w:tc>
        <w:tc>
          <w:tcPr>
            <w:tcW w:type="dxa" w:w="2100"/>
            <w:vAlign w:val="center"/>
          </w:tcPr>
          <w:p>
            <w:pPr>
              <w:spacing w:after="240"/>
            </w:pPr>
          </w:p>
        </w:tc>
        <w:tc>
          <w:tcPr>
            <w:tcW w:type="dxa" w:w="1830"/>
            <w:vAlign w:val="center"/>
          </w:tcPr>
          <w:p>
            <w:pPr>
              <w:spacing w:after="240"/>
            </w:pPr>
          </w:p>
        </w:tc>
      </w:tr>
      <w:tr>
        <w:tc>
          <w:tcPr>
            <w:tcW w:type="dxa" w:w="480"/>
            <w:vAlign w:val="center"/>
          </w:tcPr>
          <w:p>
            <w:pPr>
              <w:spacing w:after="240"/>
            </w:pPr>
            <w:r>
              <w:rPr>
                <w:sz w:val="17"/>
              </w:rPr>
              <w:t>3</w:t>
            </w:r>
          </w:p>
        </w:tc>
        <w:tc>
          <w:tcPr>
            <w:tcW w:type="dxa" w:w="2200"/>
            <w:vAlign w:val="center"/>
          </w:tcPr>
          <w:p>
            <w:pPr>
              <w:spacing w:after="240"/>
            </w:pPr>
          </w:p>
        </w:tc>
        <w:tc>
          <w:tcPr>
            <w:tcW w:type="dxa" w:w="1300"/>
            <w:vAlign w:val="center"/>
          </w:tcPr>
          <w:p>
            <w:pPr>
              <w:spacing w:after="240"/>
            </w:pPr>
          </w:p>
        </w:tc>
        <w:tc>
          <w:tcPr>
            <w:tcW w:type="dxa" w:w="1450"/>
            <w:vAlign w:val="center"/>
          </w:tcPr>
          <w:p>
            <w:pPr>
              <w:spacing w:after="240"/>
            </w:pPr>
          </w:p>
        </w:tc>
        <w:tc>
          <w:tcPr>
            <w:tcW w:type="dxa" w:w="2100"/>
            <w:vAlign w:val="center"/>
          </w:tcPr>
          <w:p>
            <w:pPr>
              <w:spacing w:after="240"/>
            </w:pPr>
          </w:p>
        </w:tc>
        <w:tc>
          <w:tcPr>
            <w:tcW w:type="dxa" w:w="1830"/>
            <w:vAlign w:val="center"/>
          </w:tcPr>
          <w:p>
            <w:pPr>
              <w:spacing w:after="240"/>
            </w:pPr>
          </w:p>
        </w:tc>
      </w:tr>
      <w:tr>
        <w:tc>
          <w:tcPr>
            <w:tcW w:type="dxa" w:w="480"/>
            <w:vAlign w:val="center"/>
          </w:tcPr>
          <w:p>
            <w:pPr>
              <w:spacing w:after="240"/>
            </w:pPr>
            <w:r>
              <w:rPr>
                <w:sz w:val="17"/>
              </w:rPr>
              <w:t>4</w:t>
            </w:r>
          </w:p>
        </w:tc>
        <w:tc>
          <w:tcPr>
            <w:tcW w:type="dxa" w:w="2200"/>
            <w:vAlign w:val="center"/>
          </w:tcPr>
          <w:p>
            <w:pPr>
              <w:spacing w:after="240"/>
            </w:pPr>
          </w:p>
        </w:tc>
        <w:tc>
          <w:tcPr>
            <w:tcW w:type="dxa" w:w="1300"/>
            <w:vAlign w:val="center"/>
          </w:tcPr>
          <w:p>
            <w:pPr>
              <w:spacing w:after="240"/>
            </w:pPr>
          </w:p>
        </w:tc>
        <w:tc>
          <w:tcPr>
            <w:tcW w:type="dxa" w:w="1450"/>
            <w:vAlign w:val="center"/>
          </w:tcPr>
          <w:p>
            <w:pPr>
              <w:spacing w:after="240"/>
            </w:pPr>
          </w:p>
        </w:tc>
        <w:tc>
          <w:tcPr>
            <w:tcW w:type="dxa" w:w="2100"/>
            <w:vAlign w:val="center"/>
          </w:tcPr>
          <w:p>
            <w:pPr>
              <w:spacing w:after="240"/>
            </w:pPr>
          </w:p>
        </w:tc>
        <w:tc>
          <w:tcPr>
            <w:tcW w:type="dxa" w:w="1830"/>
            <w:vAlign w:val="center"/>
          </w:tcPr>
          <w:p>
            <w:pPr>
              <w:spacing w:after="240"/>
            </w:pPr>
          </w:p>
        </w:tc>
      </w:tr>
      <w:tr>
        <w:tc>
          <w:tcPr>
            <w:tcW w:type="dxa" w:w="480"/>
            <w:vAlign w:val="center"/>
          </w:tcPr>
          <w:p>
            <w:pPr>
              <w:spacing w:after="240"/>
            </w:pPr>
            <w:r>
              <w:rPr>
                <w:sz w:val="17"/>
              </w:rPr>
              <w:t>5</w:t>
            </w:r>
          </w:p>
        </w:tc>
        <w:tc>
          <w:tcPr>
            <w:tcW w:type="dxa" w:w="2200"/>
            <w:vAlign w:val="center"/>
          </w:tcPr>
          <w:p>
            <w:pPr>
              <w:spacing w:after="240"/>
            </w:pPr>
          </w:p>
        </w:tc>
        <w:tc>
          <w:tcPr>
            <w:tcW w:type="dxa" w:w="1300"/>
            <w:vAlign w:val="center"/>
          </w:tcPr>
          <w:p>
            <w:pPr>
              <w:spacing w:after="240"/>
            </w:pPr>
          </w:p>
        </w:tc>
        <w:tc>
          <w:tcPr>
            <w:tcW w:type="dxa" w:w="1450"/>
            <w:vAlign w:val="center"/>
          </w:tcPr>
          <w:p>
            <w:pPr>
              <w:spacing w:after="240"/>
            </w:pPr>
          </w:p>
        </w:tc>
        <w:tc>
          <w:tcPr>
            <w:tcW w:type="dxa" w:w="2100"/>
            <w:vAlign w:val="center"/>
          </w:tcPr>
          <w:p>
            <w:pPr>
              <w:spacing w:after="240"/>
            </w:pPr>
          </w:p>
        </w:tc>
        <w:tc>
          <w:tcPr>
            <w:tcW w:type="dxa" w:w="1830"/>
            <w:vAlign w:val="center"/>
          </w:tcPr>
          <w:p>
            <w:pPr>
              <w:spacing w:after="240"/>
            </w:pPr>
          </w:p>
        </w:tc>
      </w:tr>
    </w:tbl>
    <w:p>
      <w:r>
        <w:br/>
        <w:t>Наймодатель подтверждает согласование перечисленных проживающих лиц.</w:t>
        <w:br/>
        <w:br/>
        <w:t>Наймодатель: ______________ /____________________________/</w:t>
        <w:br/>
        <w:t>Наниматель: _______________ /____________________________/</w:t>
        <w:br/>
        <w:t>Дата: «___» __________ 20___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706B"/>
        <w:sz w:val="16"/>
      </w:rPr>
      <w:t>Образец актуализирован 29.07.2026 · проверьте условия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F706B"/>
        <w:sz w:val="16"/>
      </w:rPr>
      <w:t>FileLama · шаблоны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42A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FileLama</dc:creator>
  <cp:keywords/>
  <dc:description>Бесплатный редактируемый образец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